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61" w:rsidRDefault="00002461" w:rsidP="00002461">
      <w:pPr>
        <w:ind w:right="4057" w:firstLine="720"/>
        <w:jc w:val="both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6.65pt;margin-top:2.6pt;width:194.9pt;height:298.5pt;z-index:-251658240">
            <v:imagedata r:id="rId4" o:title=""/>
          </v:shape>
          <o:OLEObject Type="Link" ProgID="" ShapeID="_x0000_s1026" DrawAspect="Content" r:id="rId5" UpdateMode="Always">
            <o:LinkType>Picture</o:LinkType>
            <o:LockedField>false</o:LockedField>
            <o:FieldCodes>\f 0</o:FieldCodes>
          </o:OLEObject>
        </w:pict>
      </w:r>
    </w:p>
    <w:p w:rsidR="00002461" w:rsidRDefault="00002461" w:rsidP="00002461">
      <w:pPr>
        <w:ind w:right="4057" w:firstLine="720"/>
        <w:jc w:val="both"/>
        <w:rPr>
          <w:sz w:val="28"/>
          <w:szCs w:val="28"/>
        </w:rPr>
      </w:pPr>
    </w:p>
    <w:p w:rsidR="00002461" w:rsidRDefault="00002461" w:rsidP="00002461">
      <w:pPr>
        <w:ind w:right="4057" w:firstLine="720"/>
        <w:jc w:val="both"/>
        <w:rPr>
          <w:sz w:val="28"/>
          <w:szCs w:val="28"/>
        </w:rPr>
      </w:pPr>
    </w:p>
    <w:p w:rsidR="00002461" w:rsidRDefault="00002461" w:rsidP="00002461">
      <w:pPr>
        <w:ind w:right="4057" w:firstLine="720"/>
        <w:jc w:val="both"/>
        <w:rPr>
          <w:sz w:val="28"/>
          <w:szCs w:val="28"/>
        </w:rPr>
      </w:pPr>
    </w:p>
    <w:p w:rsidR="00002461" w:rsidRPr="008E29D2" w:rsidRDefault="00002461" w:rsidP="00002461">
      <w:pPr>
        <w:ind w:right="4057"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Используя размеры, приведе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на эскизе, определить предельный коэ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фициент трения между опорным фланцем и основанием, при котором работа подъе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ного домкрата грузоподъемностью 40КН станови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ся невозможной: домкрат начинает вращаться вокруг оси. Коэффициент трения в резьбе и  средний ее диаметр принять равными  </w:t>
      </w:r>
      <w:r>
        <w:rPr>
          <w:i/>
          <w:sz w:val="28"/>
          <w:szCs w:val="28"/>
          <w:lang w:val="en-US"/>
        </w:rPr>
        <w:t>f</w:t>
      </w:r>
      <w:r w:rsidRPr="009C0C02">
        <w:rPr>
          <w:i/>
          <w:sz w:val="28"/>
          <w:szCs w:val="28"/>
        </w:rPr>
        <w:t xml:space="preserve"> = </w:t>
      </w:r>
      <w:r>
        <w:rPr>
          <w:sz w:val="28"/>
          <w:szCs w:val="28"/>
        </w:rPr>
        <w:t xml:space="preserve">0,2;  </w:t>
      </w:r>
      <w:r>
        <w:rPr>
          <w:sz w:val="28"/>
          <w:szCs w:val="28"/>
          <w:lang w:val="en-US"/>
        </w:rPr>
        <w:t>d</w:t>
      </w:r>
      <w:r w:rsidRPr="008E29A0">
        <w:rPr>
          <w:sz w:val="28"/>
          <w:szCs w:val="28"/>
          <w:vertAlign w:val="subscript"/>
        </w:rPr>
        <w:t>2</w:t>
      </w:r>
      <w:r w:rsidRPr="008E29A0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9 мм"/>
        </w:smartTagPr>
        <w:r w:rsidRPr="008E29A0">
          <w:rPr>
            <w:sz w:val="28"/>
            <w:szCs w:val="28"/>
          </w:rPr>
          <w:t xml:space="preserve">39 </w:t>
        </w:r>
        <w:r>
          <w:rPr>
            <w:sz w:val="28"/>
            <w:szCs w:val="28"/>
          </w:rPr>
          <w:t>мм</w:t>
        </w:r>
      </w:smartTag>
      <w:r>
        <w:rPr>
          <w:sz w:val="28"/>
          <w:szCs w:val="28"/>
        </w:rPr>
        <w:t xml:space="preserve"> соответственно.</w:t>
      </w:r>
    </w:p>
    <w:p w:rsidR="00522637" w:rsidRPr="00522637" w:rsidRDefault="00522637" w:rsidP="00522637">
      <w:pPr>
        <w:ind w:right="40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Момент трения в пяте принять равным </w:t>
      </w:r>
      <w:proofErr w:type="spellStart"/>
      <w:r w:rsidRPr="00522637">
        <w:rPr>
          <w:i/>
          <w:sz w:val="28"/>
          <w:szCs w:val="28"/>
        </w:rPr>
        <w:t>Т</w:t>
      </w:r>
      <w:r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</w:rPr>
        <w:t xml:space="preserve"> = 7000 </w:t>
      </w:r>
      <w:proofErr w:type="spellStart"/>
      <w:r>
        <w:rPr>
          <w:sz w:val="28"/>
          <w:szCs w:val="28"/>
        </w:rPr>
        <w:t>Нмм</w:t>
      </w:r>
      <w:proofErr w:type="spellEnd"/>
      <w:r>
        <w:rPr>
          <w:sz w:val="28"/>
          <w:szCs w:val="28"/>
        </w:rPr>
        <w:t>.</w:t>
      </w:r>
    </w:p>
    <w:p w:rsidR="005A1C05" w:rsidRDefault="005A1C05"/>
    <w:p w:rsidR="00002461" w:rsidRDefault="00002461"/>
    <w:p w:rsidR="00002461" w:rsidRDefault="00002461"/>
    <w:p w:rsidR="00002461" w:rsidRDefault="00002461"/>
    <w:p w:rsidR="00002461" w:rsidRDefault="00002461"/>
    <w:p w:rsidR="00002461" w:rsidRDefault="00002461"/>
    <w:p w:rsidR="00002461" w:rsidRDefault="00002461"/>
    <w:p w:rsidR="00002461" w:rsidRDefault="00002461"/>
    <w:p w:rsidR="00002461" w:rsidRDefault="00002461"/>
    <w:p w:rsidR="00002461" w:rsidRDefault="00002461"/>
    <w:p w:rsidR="00002461" w:rsidRDefault="00002461"/>
    <w:p w:rsidR="00002461" w:rsidRDefault="00002461" w:rsidP="00002461">
      <w:pPr>
        <w:ind w:right="4057" w:firstLine="720"/>
        <w:jc w:val="both"/>
        <w:rPr>
          <w:sz w:val="28"/>
          <w:szCs w:val="28"/>
        </w:rPr>
      </w:pPr>
    </w:p>
    <w:p w:rsidR="00002461" w:rsidRDefault="00002461" w:rsidP="00002461">
      <w:pPr>
        <w:ind w:right="4057" w:firstLine="720"/>
        <w:jc w:val="both"/>
        <w:rPr>
          <w:sz w:val="28"/>
          <w:szCs w:val="28"/>
        </w:rPr>
      </w:pPr>
      <w:r>
        <w:rPr>
          <w:noProof/>
        </w:rPr>
        <w:pict>
          <v:shape id="_x0000_s1027" type="#_x0000_t75" style="position:absolute;left:0;text-align:left;margin-left:305.95pt;margin-top:11.8pt;width:192.55pt;height:295pt;z-index:-251657216">
            <v:imagedata r:id="rId4" o:title=""/>
          </v:shape>
          <o:OLEObject Type="Link" ProgID="" ShapeID="_x0000_s1027" DrawAspect="Content" r:id="rId6" UpdateMode="Always">
            <o:LinkType>Picture</o:LinkType>
            <o:LockedField>false</o:LockedField>
            <o:FieldCodes>\f 0</o:FieldCodes>
          </o:OLEObject>
        </w:pict>
      </w:r>
    </w:p>
    <w:p w:rsidR="00002461" w:rsidRDefault="00002461" w:rsidP="00002461">
      <w:pPr>
        <w:ind w:right="4057" w:firstLine="720"/>
        <w:jc w:val="both"/>
        <w:rPr>
          <w:sz w:val="28"/>
          <w:szCs w:val="28"/>
        </w:rPr>
      </w:pPr>
    </w:p>
    <w:p w:rsidR="00002461" w:rsidRDefault="00002461" w:rsidP="00002461">
      <w:pPr>
        <w:ind w:right="4057" w:firstLine="720"/>
        <w:jc w:val="both"/>
        <w:rPr>
          <w:sz w:val="28"/>
          <w:szCs w:val="28"/>
        </w:rPr>
      </w:pPr>
    </w:p>
    <w:p w:rsidR="00002461" w:rsidRPr="00522637" w:rsidRDefault="00002461" w:rsidP="0013742D">
      <w:pPr>
        <w:ind w:right="3825"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Используя размеры, приведе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ные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эскизе, установить: </w:t>
      </w:r>
      <w:proofErr w:type="gramStart"/>
      <w:r>
        <w:rPr>
          <w:sz w:val="28"/>
          <w:szCs w:val="28"/>
        </w:rPr>
        <w:t>возможно</w:t>
      </w:r>
      <w:proofErr w:type="gramEnd"/>
      <w:r>
        <w:rPr>
          <w:sz w:val="28"/>
          <w:szCs w:val="28"/>
        </w:rPr>
        <w:t xml:space="preserve"> ли проворачивания гайки в гнезде корпуса подъе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ного домкрата грузоподъемностью 40КН,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лагая, что от поворота гайка удерживается только моментом трения на опорной повер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ности бурта. Коэффициент трения в резьбе и 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ний ее диаметр принять равными  </w:t>
      </w:r>
      <w:r>
        <w:rPr>
          <w:i/>
          <w:sz w:val="28"/>
          <w:szCs w:val="28"/>
          <w:lang w:val="en-US"/>
        </w:rPr>
        <w:t>f</w:t>
      </w:r>
      <w:r w:rsidRPr="009C0C02">
        <w:rPr>
          <w:i/>
          <w:sz w:val="28"/>
          <w:szCs w:val="28"/>
        </w:rPr>
        <w:t xml:space="preserve"> = </w:t>
      </w:r>
      <w:r>
        <w:rPr>
          <w:sz w:val="28"/>
          <w:szCs w:val="28"/>
        </w:rPr>
        <w:t xml:space="preserve">0,2;  </w:t>
      </w:r>
      <w:r>
        <w:rPr>
          <w:sz w:val="28"/>
          <w:szCs w:val="28"/>
          <w:lang w:val="en-US"/>
        </w:rPr>
        <w:t>d</w:t>
      </w:r>
      <w:r w:rsidRPr="008E29A0">
        <w:rPr>
          <w:sz w:val="28"/>
          <w:szCs w:val="28"/>
          <w:vertAlign w:val="subscript"/>
        </w:rPr>
        <w:t>2</w:t>
      </w:r>
      <w:r w:rsidRPr="008E29A0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9 мм"/>
        </w:smartTagPr>
        <w:r w:rsidRPr="008E29A0">
          <w:rPr>
            <w:sz w:val="28"/>
            <w:szCs w:val="28"/>
          </w:rPr>
          <w:t xml:space="preserve">39 </w:t>
        </w:r>
        <w:r>
          <w:rPr>
            <w:sz w:val="28"/>
            <w:szCs w:val="28"/>
          </w:rPr>
          <w:t>мм</w:t>
        </w:r>
      </w:smartTag>
      <w:r>
        <w:rPr>
          <w:sz w:val="28"/>
          <w:szCs w:val="28"/>
        </w:rPr>
        <w:t xml:space="preserve"> соответственно.</w:t>
      </w:r>
      <w:r w:rsidR="00522637">
        <w:rPr>
          <w:sz w:val="28"/>
          <w:szCs w:val="28"/>
        </w:rPr>
        <w:t xml:space="preserve"> Момент трения в пяте принять равным </w:t>
      </w:r>
      <w:proofErr w:type="spellStart"/>
      <w:r w:rsidR="00522637" w:rsidRPr="00522637">
        <w:rPr>
          <w:i/>
          <w:sz w:val="28"/>
          <w:szCs w:val="28"/>
        </w:rPr>
        <w:t>Т</w:t>
      </w:r>
      <w:r w:rsidR="00522637">
        <w:rPr>
          <w:sz w:val="28"/>
          <w:szCs w:val="28"/>
          <w:vertAlign w:val="subscript"/>
        </w:rPr>
        <w:t>п</w:t>
      </w:r>
      <w:proofErr w:type="spellEnd"/>
      <w:r w:rsidR="00522637">
        <w:rPr>
          <w:sz w:val="28"/>
          <w:szCs w:val="28"/>
        </w:rPr>
        <w:t xml:space="preserve"> = 7000 </w:t>
      </w:r>
      <w:proofErr w:type="spellStart"/>
      <w:r w:rsidR="00522637">
        <w:rPr>
          <w:sz w:val="28"/>
          <w:szCs w:val="28"/>
        </w:rPr>
        <w:t>Нмм</w:t>
      </w:r>
      <w:proofErr w:type="spellEnd"/>
      <w:r w:rsidR="00522637">
        <w:rPr>
          <w:sz w:val="28"/>
          <w:szCs w:val="28"/>
        </w:rPr>
        <w:t>.</w:t>
      </w:r>
    </w:p>
    <w:p w:rsidR="00002461" w:rsidRDefault="00002461" w:rsidP="00002461">
      <w:pPr>
        <w:ind w:right="3697" w:firstLine="720"/>
        <w:jc w:val="both"/>
        <w:rPr>
          <w:sz w:val="28"/>
          <w:szCs w:val="28"/>
        </w:rPr>
      </w:pPr>
    </w:p>
    <w:p w:rsidR="00002461" w:rsidRDefault="00002461"/>
    <w:sectPr w:rsidR="00002461" w:rsidSect="00144CB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02461"/>
    <w:rsid w:val="00002461"/>
    <w:rsid w:val="00121190"/>
    <w:rsid w:val="0013742D"/>
    <w:rsid w:val="00144CB0"/>
    <w:rsid w:val="00522637"/>
    <w:rsid w:val="005A1C05"/>
    <w:rsid w:val="00990947"/>
    <w:rsid w:val="00A1356C"/>
    <w:rsid w:val="00B86D86"/>
    <w:rsid w:val="00EF4786"/>
    <w:rsid w:val="00FF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6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file:///E:\&#1052;&#1086;&#1080;%20&#1076;&#1086;&#1082;&#1091;&#1084;&#1077;&#1085;&#1090;&#1099;\&#1047;&#1045;&#1042;\&#1059;&#1063;&#1045;&#1041;&#1053;&#1054;&#1045;\&#1060;&#1040;&#1050;&#1059;&#1051;&#1068;&#1058;&#1045;&#1058;&#1067;%20&#1057;&#1055;&#1073;&#1043;&#1055;&#1059;%20&#1080;%20&#1076;&#1088;&#1091;&#1075;&#1080;&#1077;%20&#1059;&#1047;\&#1060;&#1040;&#1050;&#1059;&#1051;&#1068;&#1058;&#1045;&#1058;&#1067;%20&#1057;&#1055;&#1073;&#1043;&#1055;&#1059;\&#1069;&#1053;&#1045;&#1056;&#1043;&#1054;&#1084;&#1072;&#1096;\&#1069;&#1050;&#1047;&#1040;&#1052;&#1045;&#1053;\&#1047;&#1040;&#1044;&#1040;&#1063;&#1048;\&#1047;&#1072;&#1076;&#1072;&#1095;&#1080;%20&#1082;%20&#1101;&#1082;&#1079;&#1072;&#1084;&#1077;&#1085;&#1091;\&#1056;&#1080;&#1089;&#1091;&#1085;&#1082;&#1080;\&#1042;&#1052;-1.frw" TargetMode="External"/><Relationship Id="rId5" Type="http://schemas.openxmlformats.org/officeDocument/2006/relationships/oleObject" Target="file:///E:\&#1052;&#1086;&#1080;%20&#1076;&#1086;&#1082;&#1091;&#1084;&#1077;&#1085;&#1090;&#1099;\&#1047;&#1045;&#1042;\&#1059;&#1063;&#1045;&#1041;&#1053;&#1054;&#1045;\&#1060;&#1040;&#1050;&#1059;&#1051;&#1068;&#1058;&#1045;&#1058;&#1067;%20&#1057;&#1055;&#1073;&#1043;&#1055;&#1059;%20&#1080;%20&#1076;&#1088;&#1091;&#1075;&#1080;&#1077;%20&#1059;&#1047;\&#1060;&#1040;&#1050;&#1059;&#1051;&#1068;&#1058;&#1045;&#1058;&#1067;%20&#1057;&#1055;&#1073;&#1043;&#1055;&#1059;\&#1069;&#1053;&#1045;&#1056;&#1043;&#1054;&#1084;&#1072;&#1096;\&#1069;&#1050;&#1047;&#1040;&#1052;&#1045;&#1053;\&#1047;&#1040;&#1044;&#1040;&#1063;&#1048;\&#1047;&#1072;&#1076;&#1072;&#1095;&#1080;%20&#1082;%20&#1101;&#1082;&#1079;&#1072;&#1084;&#1077;&#1085;&#1091;\&#1056;&#1080;&#1089;&#1091;&#1085;&#1082;&#1080;\&#1042;&#1052;-1.frw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e v - 49</dc:creator>
  <cp:keywords/>
  <dc:description/>
  <cp:lastModifiedBy>z e v - 49</cp:lastModifiedBy>
  <cp:revision>3</cp:revision>
  <cp:lastPrinted>2014-09-26T08:24:00Z</cp:lastPrinted>
  <dcterms:created xsi:type="dcterms:W3CDTF">2014-09-26T08:05:00Z</dcterms:created>
  <dcterms:modified xsi:type="dcterms:W3CDTF">2014-09-26T08:27:00Z</dcterms:modified>
</cp:coreProperties>
</file>